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200" w:after="120"/>
        <w:rPr/>
      </w:pPr>
      <w:hyperlink r:id="rId2">
        <w:r>
          <w:rPr>
            <w:rStyle w:val="InternetLink"/>
            <w:sz w:val="24"/>
          </w:rPr>
          <w:t>PLNT</w:t>
        </w:r>
      </w:hyperlink>
      <w:hyperlink r:id="rId3">
        <w:r>
          <w:rPr>
            <w:rStyle w:val="InternetLink"/>
            <w:sz w:val="24"/>
          </w:rPr>
          <w:t>2530 Plant Biotechnology</w:t>
        </w:r>
      </w:hyperlink>
      <w:r>
        <w:rPr>
          <w:sz w:val="24"/>
        </w:rPr>
        <w:t xml:space="preserve"> </w:t>
      </w:r>
      <w:r>
        <w:rPr>
          <w:sz w:val="24"/>
        </w:rPr>
        <w:t xml:space="preserve">  </w:t>
      </w:r>
      <w:r>
        <w:rPr>
          <w:sz w:val="24"/>
        </w:rPr>
        <w:t xml:space="preserve"> </w:t>
      </w:r>
    </w:p>
    <w:p>
      <w:pPr>
        <w:pStyle w:val="Heading1"/>
        <w:jc w:val="center"/>
        <w:rPr/>
      </w:pPr>
      <w:r>
        <w:rPr>
          <w:b/>
          <w:bCs/>
          <w:color w:val="FF9900"/>
          <w:sz w:val="28"/>
          <w:szCs w:val="28"/>
        </w:rPr>
        <w:t>Lab</w:t>
      </w:r>
      <w:r>
        <w:rPr>
          <w:b/>
          <w:bCs/>
          <w:color w:val="FF9900"/>
          <w:sz w:val="28"/>
          <w:szCs w:val="28"/>
        </w:rPr>
        <w:t xml:space="preserve"> - </w:t>
      </w:r>
      <w:r>
        <w:rPr>
          <w:b/>
          <w:bCs/>
          <w:color w:val="FF9900"/>
          <w:sz w:val="28"/>
          <w:szCs w:val="28"/>
        </w:rPr>
        <w:t>Genomic DNA</w:t>
      </w:r>
    </w:p>
    <w:p>
      <w:pPr>
        <w:pStyle w:val="TextBody"/>
        <w:rPr/>
      </w:pPr>
      <w:r>
        <w:rPr/>
        <w:t>Name (ID#): Joe S</w:t>
      </w:r>
      <w:r>
        <w:rPr/>
        <w:t>h</w:t>
      </w:r>
      <w:r>
        <w:rPr/>
        <w:t>lobotnik (01234567)</w:t>
      </w:r>
      <w:r>
        <w:rPr/>
        <w:t xml:space="preserve"> shlobj@myumanitoba.ca</w:t>
      </w:r>
    </w:p>
    <w:p>
      <w:pPr>
        <w:pStyle w:val="TextBody"/>
        <w:rPr/>
      </w:pPr>
      <w:r>
        <w:rPr/>
        <w:t xml:space="preserve">This assignment is worth </w:t>
      </w:r>
      <w:r>
        <w:rPr>
          <w:color w:val="000000"/>
        </w:rPr>
        <w:t>30 points.</w:t>
      </w:r>
    </w:p>
    <w:p>
      <w:pPr>
        <w:pStyle w:val="HorizontalLine"/>
        <w:pBdr>
          <w:bottom w:val="double" w:sz="4" w:space="0" w:color="808080"/>
        </w:pBdr>
        <w:rPr/>
      </w:pPr>
      <w:r>
        <w:rPr/>
      </w:r>
    </w:p>
    <w:p>
      <w:pPr>
        <w:pStyle w:val="Heading3"/>
        <w:rPr>
          <w:color w:val="00A933"/>
        </w:rPr>
      </w:pPr>
      <w:r>
        <w:rPr>
          <w:b/>
          <w:bCs/>
          <w:color w:val="00A933"/>
        </w:rPr>
        <w:t>1. (1</w:t>
      </w:r>
      <w:r>
        <w:rPr>
          <w:b/>
          <w:bCs/>
          <w:color w:val="00A933"/>
        </w:rPr>
        <w:t>8</w:t>
      </w:r>
      <w:r>
        <w:rPr>
          <w:b/>
          <w:bCs/>
          <w:color w:val="00A933"/>
        </w:rPr>
        <w:t xml:space="preserve"> points) </w:t>
      </w:r>
      <w:r>
        <w:rPr>
          <w:b/>
          <w:bCs/>
          <w:color w:val="009900"/>
        </w:rPr>
        <w:t>DNA purification</w:t>
      </w:r>
    </w:p>
    <w:p>
      <w:pPr>
        <w:pStyle w:val="TextBody"/>
        <w:rPr>
          <w:i/>
          <w:i/>
          <w:iCs/>
        </w:rPr>
      </w:pPr>
      <w:r>
        <w:rPr>
          <w:i/>
          <w:iCs/>
        </w:rPr>
        <w:t>see worksheet for results</w:t>
      </w:r>
    </w:p>
    <w:p>
      <w:pPr>
        <w:pStyle w:val="TextBody"/>
        <w:rPr/>
      </w:pPr>
      <w:r>
        <w:rPr/>
        <w:t>I</w:t>
      </w:r>
      <w:r>
        <w:rPr/>
        <w:t>nclude in your report the photo of the gel below (from 2022). What do the results show, versus what we should expect to see? If results were unexpected, explain what why they are different, and what might be a possible problem causing the observed results?</w:t>
      </w:r>
    </w:p>
    <w:p>
      <w:pPr>
        <w:pStyle w:val="TextBody"/>
        <w:rPr/>
      </w:pPr>
      <w:r>
        <w:rPr/>
        <w:br/>
      </w:r>
      <w:r>
        <w:rPr>
          <w:b/>
          <w:bCs/>
          <w:color w:val="009900"/>
          <w:sz w:val="28"/>
          <w:szCs w:val="28"/>
        </w:rPr>
        <w:t>2. (1</w:t>
      </w:r>
      <w:r>
        <w:rPr>
          <w:b/>
          <w:bCs/>
          <w:color w:val="009900"/>
          <w:sz w:val="28"/>
          <w:szCs w:val="28"/>
        </w:rPr>
        <w:t>2</w:t>
      </w:r>
      <w:r>
        <w:rPr>
          <w:b/>
          <w:bCs/>
          <w:color w:val="009900"/>
          <w:sz w:val="28"/>
          <w:szCs w:val="28"/>
        </w:rPr>
        <w:t xml:space="preserve"> points) </w:t>
      </w:r>
      <w:r>
        <w:rPr>
          <w:b/>
          <w:bCs/>
          <w:color w:val="009900"/>
          <w:sz w:val="28"/>
          <w:szCs w:val="28"/>
        </w:rPr>
        <w:t>Purification steps</w:t>
      </w:r>
    </w:p>
    <w:p>
      <w:pPr>
        <w:pStyle w:val="Normal"/>
        <w:rPr>
          <w:b/>
          <w:b/>
          <w:bCs/>
        </w:rPr>
      </w:pPr>
      <w:r>
        <w:rPr>
          <w:b/>
          <w:bCs/>
        </w:rPr>
        <w:t>For each of the following, state which components you think are in the different phases:</w:t>
      </w:r>
    </w:p>
    <w:p>
      <w:pPr>
        <w:pStyle w:val="TextBody"/>
        <w:numPr>
          <w:ilvl w:val="0"/>
          <w:numId w:val="2"/>
        </w:numPr>
        <w:tabs>
          <w:tab w:val="clear" w:pos="720"/>
          <w:tab w:val="left" w:pos="0" w:leader="none"/>
        </w:tabs>
        <w:spacing w:before="0" w:after="0"/>
        <w:ind w:left="707" w:hanging="283"/>
        <w:rPr>
          <w:b/>
          <w:b/>
          <w:bCs/>
        </w:rPr>
      </w:pPr>
      <w:r>
        <w:rPr>
          <w:b/>
          <w:bCs/>
        </w:rPr>
        <w:t>aqueous</w:t>
      </w:r>
    </w:p>
    <w:p>
      <w:pPr>
        <w:pStyle w:val="TextBody"/>
        <w:numPr>
          <w:ilvl w:val="0"/>
          <w:numId w:val="2"/>
        </w:numPr>
        <w:tabs>
          <w:tab w:val="clear" w:pos="720"/>
          <w:tab w:val="left" w:pos="0" w:leader="none"/>
        </w:tabs>
        <w:spacing w:before="0" w:after="0"/>
        <w:ind w:left="707" w:hanging="283"/>
        <w:rPr>
          <w:b/>
          <w:b/>
          <w:bCs/>
        </w:rPr>
      </w:pPr>
      <w:r>
        <w:rPr>
          <w:b/>
          <w:bCs/>
        </w:rPr>
        <w:t>interface</w:t>
      </w:r>
    </w:p>
    <w:p>
      <w:pPr>
        <w:pStyle w:val="TextBody"/>
        <w:numPr>
          <w:ilvl w:val="0"/>
          <w:numId w:val="2"/>
        </w:numPr>
        <w:tabs>
          <w:tab w:val="clear" w:pos="720"/>
          <w:tab w:val="left" w:pos="0" w:leader="none"/>
        </w:tabs>
        <w:spacing w:before="0" w:after="0"/>
        <w:ind w:left="707" w:hanging="283"/>
        <w:rPr>
          <w:b/>
          <w:b/>
          <w:bCs/>
        </w:rPr>
      </w:pPr>
      <w:r>
        <w:rPr>
          <w:b/>
          <w:bCs/>
        </w:rPr>
        <w:t>organic</w:t>
      </w:r>
    </w:p>
    <w:p>
      <w:pPr>
        <w:pStyle w:val="TextBody"/>
        <w:numPr>
          <w:ilvl w:val="0"/>
          <w:numId w:val="2"/>
        </w:numPr>
        <w:tabs>
          <w:tab w:val="clear" w:pos="720"/>
          <w:tab w:val="left" w:pos="0" w:leader="none"/>
        </w:tabs>
        <w:spacing w:before="0" w:after="0"/>
        <w:ind w:left="707" w:hanging="283"/>
        <w:rPr>
          <w:b/>
          <w:b/>
          <w:bCs/>
        </w:rPr>
      </w:pPr>
      <w:r>
        <w:rPr>
          <w:b/>
          <w:bCs/>
        </w:rPr>
        <w:t>pellet1</w:t>
      </w:r>
    </w:p>
    <w:p>
      <w:pPr>
        <w:pStyle w:val="TextBody"/>
        <w:numPr>
          <w:ilvl w:val="0"/>
          <w:numId w:val="2"/>
        </w:numPr>
        <w:tabs>
          <w:tab w:val="clear" w:pos="720"/>
          <w:tab w:val="left" w:pos="0" w:leader="none"/>
        </w:tabs>
        <w:spacing w:before="0" w:after="0"/>
        <w:ind w:left="707" w:hanging="283"/>
        <w:rPr>
          <w:b/>
          <w:b/>
          <w:bCs/>
        </w:rPr>
      </w:pPr>
      <w:r>
        <w:rPr>
          <w:b/>
          <w:bCs/>
        </w:rPr>
        <w:t>supernatant</w:t>
      </w:r>
    </w:p>
    <w:p>
      <w:pPr>
        <w:pStyle w:val="TextBody"/>
        <w:numPr>
          <w:ilvl w:val="0"/>
          <w:numId w:val="2"/>
        </w:numPr>
        <w:tabs>
          <w:tab w:val="clear" w:pos="720"/>
          <w:tab w:val="left" w:pos="0" w:leader="none"/>
        </w:tabs>
        <w:ind w:left="707" w:hanging="283"/>
        <w:rPr>
          <w:b/>
          <w:b/>
          <w:bCs/>
        </w:rPr>
      </w:pPr>
      <w:r>
        <w:rPr>
          <w:b/>
          <w:bCs/>
        </w:rPr>
        <w:t>pellet 2</w:t>
      </w:r>
    </w:p>
    <w:p>
      <w:pPr>
        <w:pStyle w:val="TextBody"/>
        <w:rPr>
          <w:b/>
          <w:b/>
          <w:bCs/>
        </w:rPr>
      </w:pPr>
      <w:r>
        <w:rPr>
          <w:b/>
          <w:bCs/>
        </w:rPr>
        <w:t>Very briefly state your rationale for each choice.</w:t>
      </w:r>
    </w:p>
    <w:p>
      <w:pPr>
        <w:pStyle w:val="TextBody"/>
        <w:rPr/>
      </w:pPr>
      <w:r>
        <w:rPr/>
      </w:r>
    </w:p>
    <w:p>
      <w:pPr>
        <w:pStyle w:val="TextBody"/>
        <w:spacing w:before="0" w:after="283"/>
        <w:rPr/>
      </w:pPr>
      <w:r>
        <w:rPr/>
        <w:t>1</w:t>
      </w:r>
    </w:p>
    <w:sectPr>
      <w:type w:val="nextPage"/>
      <w:pgSz w:w="12240" w:h="15840"/>
      <w:pgMar w:left="1134" w:right="567" w:gutter="0" w:header="0" w:top="567" w:footer="0" w:bottom="567"/>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roman"/>
    <w:pitch w:val="variable"/>
  </w:font>
  <w:font w:name="OpenSymbol">
    <w:altName w:val="Arial Unicode MS"/>
    <w:charset w:val="02"/>
    <w:family w:val="auto"/>
    <w:pitch w:val="default"/>
  </w:font>
  <w:font w:name="Albany">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UMing HK" w:cs="Lohit Devanagari"/>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AR PL UMing HK" w:cs="Lohit Devanagari"/>
      <w:color w:val="000000"/>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numPr>
        <w:ilvl w:val="0"/>
        <w:numId w:val="0"/>
      </w:numPr>
      <w:spacing w:before="200" w:after="120"/>
      <w:outlineLvl w:val="1"/>
    </w:pPr>
    <w:rPr>
      <w:rFonts w:ascii="Liberation Serif" w:hAnsi="Liberation Serif" w:eastAsia="AR PL UMing HK" w:cs="Lohit Devanagari"/>
      <w:b/>
      <w:bCs/>
      <w:sz w:val="36"/>
      <w:szCs w:val="3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WenQuanYi Zen Hei Sharp" w:cs="Lohit Devanagari"/>
      <w:b/>
      <w:bCs/>
      <w:sz w:val="28"/>
      <w:szCs w:val="28"/>
    </w:rPr>
  </w:style>
  <w:style w:type="character" w:styleId="EndnoteCharacters">
    <w:name w:val="Endnote Characters"/>
    <w:qFormat/>
    <w:rPr/>
  </w:style>
  <w:style w:type="character" w:styleId="FootnoteCharacters">
    <w:name w:val="Footnote Characters"/>
    <w:qFormat/>
    <w:rPr/>
  </w:style>
  <w:style w:type="character" w:styleId="InternetLink">
    <w:name w:val="Hyperlink"/>
    <w:rPr>
      <w:color w:val="0000FF"/>
      <w:u w:val="single"/>
    </w:rPr>
  </w:style>
  <w:style w:type="character" w:styleId="VisitedInternetLink">
    <w:name w:val="FollowedHyperlink"/>
    <w:rPr>
      <w:color w:val="FF00FF"/>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Footer">
    <w:name w:val="Footer"/>
    <w:basedOn w:val="Normal"/>
    <w:pPr>
      <w:suppressLineNumbers/>
      <w:tabs>
        <w:tab w:val="clear" w:pos="720"/>
        <w:tab w:val="center" w:pos="4818" w:leader="none"/>
        <w:tab w:val="right" w:pos="9637" w:leader="none"/>
      </w:tabs>
    </w:pPr>
    <w:rPr/>
  </w:style>
  <w:style w:type="paragraph" w:styleId="Header">
    <w:name w:val="Header"/>
    <w:basedOn w:val="Normal"/>
    <w:pPr>
      <w:suppressLineNumbers/>
      <w:tabs>
        <w:tab w:val="clear" w:pos="720"/>
        <w:tab w:val="center" w:pos="4818" w:leader="none"/>
        <w:tab w:val="right" w:pos="9637" w:leader="none"/>
      </w:tabs>
    </w:pPr>
    <w:rPr/>
  </w:style>
  <w:style w:type="paragraph" w:styleId="Quotations">
    <w:name w:val="Quotations"/>
    <w:basedOn w:val="Normal"/>
    <w:qFormat/>
    <w:pPr>
      <w:spacing w:before="0" w:after="283"/>
      <w:ind w:left="567" w:right="567" w:hanging="0"/>
    </w:pPr>
    <w:rPr/>
  </w:style>
  <w:style w:type="paragraph" w:styleId="TableHeading">
    <w:name w:val="Table Heading"/>
    <w:basedOn w:val="TableContents"/>
    <w:qFormat/>
    <w:pPr>
      <w:suppressLineNumbers/>
      <w:jc w:val="center"/>
    </w:pPr>
    <w:rPr>
      <w:b/>
      <w:bCs/>
    </w:rPr>
  </w:style>
  <w:style w:type="paragraph" w:styleId="Figure">
    <w:name w:val="Figure"/>
    <w:basedOn w:val="Caption"/>
    <w:qFormat/>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home.cc.umanitoba.ca/~frist/PLNT2530/" TargetMode="External"/><Relationship Id="rId3" Type="http://schemas.openxmlformats.org/officeDocument/2006/relationships/hyperlink" Target="http://home.cc.umanitoba.ca/~frist/PLNT2530/"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4330</TotalTime>
  <Application>LibreOffice/7.2.7.2$Linux_X86_64 LibreOffice_project/8d71d29d553c0f7dcbfa38fbfda25ee34cce99a2</Application>
  <AppVersion>15.0000</AppVersion>
  <Pages>1</Pages>
  <Words>115</Words>
  <Characters>587</Characters>
  <CharactersWithSpaces>684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Brian Fristensky</cp:lastModifiedBy>
  <dcterms:modified xsi:type="dcterms:W3CDTF">2023-03-30T15:47:02Z</dcterms:modified>
  <cp:revision>132</cp:revision>
  <dc:subject/>
  <dc:title>PLNT3140 - Bioinformatics lab assignment - ANSWERS</dc:title>
</cp:coreProperties>
</file>