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00" w:after="120"/>
        <w:jc w:val="left"/>
        <w:rPr/>
      </w:pPr>
      <w:hyperlink r:id="rId2">
        <w:r>
          <w:rPr>
            <w:rStyle w:val="InternetLink"/>
            <w:sz w:val="24"/>
          </w:rPr>
          <w:t>PLNT3140 INTRODUCTORY CYTOGENETICS</w:t>
        </w:r>
      </w:hyperlink>
      <w:r>
        <w:rPr>
          <w:sz w:val="24"/>
        </w:rPr>
        <w:t xml:space="preserve">    September 202</w:t>
      </w:r>
      <w:r>
        <w:rPr>
          <w:sz w:val="24"/>
        </w:rPr>
        <w:t>2</w:t>
      </w:r>
    </w:p>
    <w:p>
      <w:pPr>
        <w:pStyle w:val="Heading1"/>
        <w:bidi w:val="0"/>
        <w:jc w:val="center"/>
        <w:rPr/>
      </w:pPr>
      <w:r>
        <w:rPr>
          <w:b/>
          <w:bCs/>
          <w:color w:val="FF9900"/>
          <w:sz w:val="36"/>
          <w:szCs w:val="44"/>
        </w:rPr>
        <w:t>Mitosis</w:t>
      </w:r>
      <w:r>
        <w:rPr>
          <w:b/>
          <w:color w:val="FF9900"/>
          <w:sz w:val="36"/>
        </w:rPr>
        <w:t xml:space="preserve"> Lab </w:t>
      </w:r>
      <w:r>
        <w:rPr>
          <w:b/>
          <w:bCs/>
          <w:color w:val="FF9900"/>
          <w:sz w:val="36"/>
          <w:szCs w:val="44"/>
        </w:rPr>
        <w:t>Report</w:t>
      </w:r>
    </w:p>
    <w:p>
      <w:pPr>
        <w:pStyle w:val="TextBody"/>
        <w:bidi w:val="0"/>
        <w:jc w:val="left"/>
        <w:rPr/>
      </w:pPr>
      <w:r>
        <w:rPr/>
        <w:t>Name (ID#): Joe Shlobotnik (01234567) shlobj@myumanitoba.ca</w:t>
      </w:r>
    </w:p>
    <w:p>
      <w:pPr>
        <w:pStyle w:val="TextBody"/>
        <w:bidi w:val="0"/>
        <w:spacing w:before="0" w:after="283"/>
        <w:jc w:val="left"/>
        <w:rPr/>
      </w:pPr>
      <w:r>
        <w:rPr/>
        <w:t>This assignment is worth 20% of the lab grade.</w:t>
        <w:br/>
      </w:r>
      <w:r>
        <w:rPr>
          <w:b/>
        </w:rPr>
        <w:t>Due date:</w:t>
      </w:r>
      <w:r>
        <w:rPr/>
        <w:t xml:space="preserve"> October </w:t>
      </w:r>
      <w:r>
        <w:rPr/>
        <w:t>12</w:t>
      </w:r>
      <w:r>
        <w:rPr/>
        <w:t>, 202</w:t>
      </w:r>
      <w:r>
        <w:rPr/>
        <w:t>2</w:t>
      </w:r>
    </w:p>
    <w:p>
      <w:pPr>
        <w:pStyle w:val="HorizontalLine"/>
        <w:pBdr>
          <w:bottom w:val="double" w:sz="4" w:space="0" w:color="808080"/>
        </w:pBdr>
        <w:bidi w:val="0"/>
        <w:jc w:val="left"/>
        <w:rPr/>
      </w:pPr>
      <w:r>
        <w:rPr/>
      </w:r>
    </w:p>
    <w:p>
      <w:pPr>
        <w:pStyle w:val="TextBody"/>
        <w:bidi w:val="0"/>
        <w:spacing w:before="0" w:after="283"/>
        <w:jc w:val="left"/>
        <w:rPr/>
      </w:pPr>
      <w:r>
        <w:rPr>
          <w:color w:val="00A933"/>
        </w:rPr>
        <w:t>1</w:t>
      </w:r>
      <w:r>
        <w:rPr>
          <w:b/>
          <w:color w:val="00A933"/>
        </w:rPr>
        <w:t>. Interphase</w:t>
      </w:r>
    </w:p>
    <w:p>
      <w:pPr>
        <w:pStyle w:val="TextBody"/>
        <w:bidi w:val="0"/>
        <w:jc w:val="left"/>
        <w:rPr>
          <w:b/>
          <w:b/>
          <w:color w:val="00A933"/>
        </w:rPr>
      </w:pPr>
      <w:r>
        <w:rPr>
          <w:b/>
          <w:color w:val="00A933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1283970</wp:posOffset>
                </wp:positionH>
                <wp:positionV relativeFrom="paragraph">
                  <wp:posOffset>45085</wp:posOffset>
                </wp:positionV>
                <wp:extent cx="4125595" cy="2891155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880" cy="28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bidi w:val="0"/>
                              <w:spacing w:before="120" w:after="12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4124325" cy="2638425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Figure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 SEQ Figure \* ARABIC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</w:rPr>
                              <w:t>: sample.png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o:allowincell="f" style="position:absolute;margin-left:101.1pt;margin-top:3.55pt;width:324.75pt;height:227.5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e"/>
                        <w:bidi w:val="0"/>
                        <w:spacing w:before="120" w:after="12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4124325" cy="2638425"/>
                            <wp:effectExtent l="0" t="0" r="0" b="0"/>
                            <wp:docPr id="4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Figure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 SEQ Figure \* ARABIC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r>
                        <w:rPr>
                          <w:color w:val="000000"/>
                        </w:rPr>
                        <w:t>: sample.png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Body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1283970</wp:posOffset>
                </wp:positionH>
                <wp:positionV relativeFrom="paragraph">
                  <wp:posOffset>290830</wp:posOffset>
                </wp:positionV>
                <wp:extent cx="4125595" cy="2891155"/>
                <wp:effectExtent l="0" t="0" r="0" b="0"/>
                <wp:wrapTopAndBottom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880" cy="28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bidi w:val="0"/>
                              <w:spacing w:before="120" w:after="12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4124325" cy="2638425"/>
                                  <wp:effectExtent l="0" t="0" r="0" b="0"/>
                                  <wp:docPr id="7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Figure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 SEQ Figure \* ARABIC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</w:rPr>
                              <w:t>: sample.png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path="m0,0l-2147483645,0l-2147483645,-2147483646l0,-2147483646xe" fillcolor="white" stroked="f" o:allowincell="f" style="position:absolute;margin-left:101.1pt;margin-top:22.9pt;width:324.75pt;height:227.5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e"/>
                        <w:bidi w:val="0"/>
                        <w:spacing w:before="120" w:after="12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4124325" cy="2638425"/>
                            <wp:effectExtent l="0" t="0" r="0" b="0"/>
                            <wp:docPr id="8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Figure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 SEQ Figure \* ARABIC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r>
                        <w:rPr>
                          <w:color w:val="000000"/>
                        </w:rPr>
                        <w:t>: sample.png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color w:val="00A933"/>
        </w:rPr>
        <w:t>2. Prophase</w:t>
      </w:r>
      <w:r>
        <w:rPr/>
        <w:b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1283970</wp:posOffset>
                </wp:positionH>
                <wp:positionV relativeFrom="paragraph">
                  <wp:posOffset>485775</wp:posOffset>
                </wp:positionV>
                <wp:extent cx="4125595" cy="2891155"/>
                <wp:effectExtent l="0" t="0" r="0" b="0"/>
                <wp:wrapTopAndBottom/>
                <wp:docPr id="9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880" cy="28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bidi w:val="0"/>
                              <w:spacing w:before="120" w:after="12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4124325" cy="2638425"/>
                                  <wp:effectExtent l="0" t="0" r="0" b="0"/>
                                  <wp:docPr id="11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Figure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 SEQ Figure \* ARABIC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</w:rPr>
                              <w:t>: sample.png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path="m0,0l-2147483645,0l-2147483645,-2147483646l0,-2147483646xe" fillcolor="white" stroked="f" o:allowincell="f" style="position:absolute;margin-left:101.1pt;margin-top:38.25pt;width:324.75pt;height:227.5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e"/>
                        <w:bidi w:val="0"/>
                        <w:spacing w:before="120" w:after="12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4124325" cy="2638425"/>
                            <wp:effectExtent l="0" t="0" r="0" b="0"/>
                            <wp:docPr id="12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Figure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 SEQ Figure \* ARABIC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r>
                        <w:rPr>
                          <w:color w:val="000000"/>
                        </w:rPr>
                        <w:t>: sample.png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/>
        <w:br/>
      </w:r>
      <w:r>
        <w:rPr>
          <w:color w:val="00A933"/>
        </w:rPr>
        <w:t>3</w:t>
      </w:r>
      <w:r>
        <w:rPr>
          <w:b/>
          <w:color w:val="00A933"/>
        </w:rPr>
        <w:t>.  Metaphase</w:t>
      </w:r>
      <w:r>
        <w:rPr/>
        <w:br/>
      </w:r>
    </w:p>
    <w:p>
      <w:pPr>
        <w:pStyle w:val="TextBody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1283970</wp:posOffset>
                </wp:positionH>
                <wp:positionV relativeFrom="paragraph">
                  <wp:posOffset>485775</wp:posOffset>
                </wp:positionV>
                <wp:extent cx="4125595" cy="2891155"/>
                <wp:effectExtent l="0" t="0" r="0" b="0"/>
                <wp:wrapTopAndBottom/>
                <wp:docPr id="13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880" cy="28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bidi w:val="0"/>
                              <w:spacing w:before="120" w:after="12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4124325" cy="2638425"/>
                                  <wp:effectExtent l="0" t="0" r="0" b="0"/>
                                  <wp:docPr id="15" name="Image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Figure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 SEQ Figure \* ARABIC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</w:rPr>
                              <w:t>: sample.png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path="m0,0l-2147483645,0l-2147483645,-2147483646l0,-2147483646xe" fillcolor="white" stroked="f" o:allowincell="f" style="position:absolute;margin-left:101.1pt;margin-top:38.25pt;width:324.75pt;height:227.5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e"/>
                        <w:bidi w:val="0"/>
                        <w:spacing w:before="120" w:after="12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4124325" cy="2638425"/>
                            <wp:effectExtent l="0" t="0" r="0" b="0"/>
                            <wp:docPr id="16" name="Image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Figure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 SEQ Figure \* ARABIC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r>
                        <w:rPr>
                          <w:color w:val="000000"/>
                        </w:rPr>
                        <w:t>: sample.png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color w:val="00A933"/>
        </w:rPr>
        <w:t>4. Anaphase</w:t>
      </w:r>
      <w:r>
        <w:rPr/>
        <w:b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color w:val="00A933"/>
        </w:rPr>
      </w:pPr>
      <w:r>
        <w:rPr>
          <w:b/>
          <w:color w:val="00A933"/>
        </w:rPr>
      </w:r>
      <w:r>
        <w:br w:type="page"/>
      </w:r>
    </w:p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1283970</wp:posOffset>
                </wp:positionH>
                <wp:positionV relativeFrom="paragraph">
                  <wp:posOffset>485775</wp:posOffset>
                </wp:positionV>
                <wp:extent cx="4125595" cy="2891155"/>
                <wp:effectExtent l="0" t="0" r="0" b="0"/>
                <wp:wrapTopAndBottom/>
                <wp:docPr id="17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880" cy="28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bidi w:val="0"/>
                              <w:spacing w:before="120" w:after="12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4124325" cy="2638425"/>
                                  <wp:effectExtent l="0" t="0" r="0" b="0"/>
                                  <wp:docPr id="19" name="Image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Figure </w:t>
                            </w:r>
                            <w:r>
                              <w:rPr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</w:rPr>
                              <w:instrText> SEQ Figure \* ARABIC </w:instrText>
                            </w:r>
                            <w:r>
                              <w:rPr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color w:val="000000"/>
                              </w:rPr>
                              <w:t>: sample.png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5" path="m0,0l-2147483645,0l-2147483645,-2147483646l0,-2147483646xe" fillcolor="white" stroked="f" o:allowincell="f" style="position:absolute;margin-left:101.1pt;margin-top:38.25pt;width:324.75pt;height:227.5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e"/>
                        <w:bidi w:val="0"/>
                        <w:spacing w:before="120" w:after="12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4124325" cy="2638425"/>
                            <wp:effectExtent l="0" t="0" r="0" b="0"/>
                            <wp:docPr id="20" name="Image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Figure </w:t>
                      </w: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 SEQ Figure \* ARABIC 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  <w:r>
                        <w:rPr>
                          <w:color w:val="000000"/>
                        </w:rPr>
                        <w:t>: sample.png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color w:val="00A933"/>
        </w:rPr>
        <w:t>5.  Telophase</w:t>
      </w:r>
      <w:r>
        <w:rPr/>
        <w:br/>
        <w:br/>
      </w:r>
    </w:p>
    <w:p>
      <w:pPr>
        <w:pStyle w:val="TextBody"/>
        <w:bidi w:val="0"/>
        <w:jc w:val="left"/>
        <w:rPr/>
      </w:pPr>
      <w:r>
        <w:rPr/>
        <w:br/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707" w:hanging="0"/>
        <w:jc w:val="left"/>
        <w:rPr/>
      </w:pPr>
      <w:r>
        <w:rPr/>
      </w:r>
    </w:p>
    <w:sectPr>
      <w:type w:val="nextPage"/>
      <w:pgSz w:w="12240" w:h="15840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AR PL UMing HK" w:cs="Lohit Devanagari"/>
      <w:color w:val="000000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AR PL UMing HK" w:cs="Lohit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FF00FF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cc.umanitoba.ca/~frist/PLNT3140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1979</TotalTime>
  <Application>LibreOffice/7.2.7.2$Linux_X86_64 LibreOffice_project/8d71d29d553c0f7dcbfa38fbfda25ee34cce99a2</Application>
  <AppVersion>15.0000</AppVersion>
  <Pages>3</Pages>
  <Words>53</Words>
  <Characters>319</Characters>
  <CharactersWithSpaces>370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Brian Fristensky</cp:lastModifiedBy>
  <dcterms:modified xsi:type="dcterms:W3CDTF">2022-09-09T15:25:40Z</dcterms:modified>
  <cp:revision>37</cp:revision>
  <dc:subject/>
  <dc:title>PLNT3140 - Bioinformatics lab assignment - ANSWERS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